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0FE39" w14:textId="60E92DA1" w:rsidR="006742E4" w:rsidRDefault="006337CB" w:rsidP="00E7520F">
      <w:pPr>
        <w:ind w:left="-284"/>
        <w:rPr>
          <w:sz w:val="16"/>
        </w:rPr>
      </w:pPr>
      <w:bookmarkStart w:id="0" w:name="_GoBack"/>
      <w:bookmarkEnd w:id="0"/>
      <w:r>
        <w:rPr>
          <w:position w:val="1"/>
          <w:sz w:val="20"/>
        </w:rPr>
        <w:tab/>
      </w:r>
      <w:r w:rsidR="00781DA3">
        <w:rPr>
          <w:b/>
          <w:sz w:val="24"/>
          <w:szCs w:val="24"/>
        </w:rPr>
        <w:t xml:space="preserve"> </w:t>
      </w:r>
    </w:p>
    <w:p w14:paraId="0CE5A156" w14:textId="77777777" w:rsidR="006742E4" w:rsidRPr="00E22AAB" w:rsidRDefault="006742E4" w:rsidP="00270188">
      <w:pPr>
        <w:jc w:val="both"/>
        <w:rPr>
          <w:rFonts w:ascii="Arial" w:hAnsi="Arial" w:cs="Arial"/>
          <w:sz w:val="16"/>
          <w:szCs w:val="16"/>
        </w:rPr>
      </w:pPr>
    </w:p>
    <w:p w14:paraId="03E4A028" w14:textId="77777777" w:rsidR="00270188" w:rsidRDefault="00270188" w:rsidP="00270188">
      <w:pPr>
        <w:pStyle w:val="Standard"/>
        <w:rPr>
          <w:rFonts w:ascii="Times New Roman" w:eastAsia="Times New Roman" w:hAnsi="Times New Roman" w:cs="Times New Roman"/>
        </w:rPr>
      </w:pPr>
    </w:p>
    <w:p w14:paraId="5E68F2A1" w14:textId="77777777" w:rsidR="00270188" w:rsidRDefault="00270188" w:rsidP="0027018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Times New Roman" w:eastAsia="Times New Roman" w:hAnsi="Times New Roman" w:cs="Times New Roman"/>
        </w:rPr>
        <w:t>MODULO DI ADESIONE AL</w:t>
      </w:r>
    </w:p>
    <w:p w14:paraId="7B30FBDA" w14:textId="4932FE2C" w:rsidR="00270188" w:rsidRDefault="00270188" w:rsidP="0027018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Times New Roman" w:eastAsia="Times New Roman" w:hAnsi="Times New Roman" w:cs="Times New Roman"/>
        </w:rPr>
        <w:t>CORSO DI AMPLIAMENTO DELL’OFFERTA FORMATIVA IN MATEMATICA</w:t>
      </w:r>
      <w:r w:rsidR="00671813">
        <w:rPr>
          <w:rFonts w:ascii="Times New Roman" w:eastAsia="Times New Roman" w:hAnsi="Times New Roman" w:cs="Times New Roman"/>
        </w:rPr>
        <w:t xml:space="preserve"> (Com. n. </w:t>
      </w:r>
      <w:r w:rsidR="00E7520F">
        <w:rPr>
          <w:rFonts w:ascii="Times New Roman" w:eastAsia="Times New Roman" w:hAnsi="Times New Roman" w:cs="Times New Roman"/>
        </w:rPr>
        <w:t>27</w:t>
      </w:r>
      <w:r w:rsidR="00671813">
        <w:rPr>
          <w:rFonts w:ascii="Times New Roman" w:eastAsia="Times New Roman" w:hAnsi="Times New Roman" w:cs="Times New Roman"/>
        </w:rPr>
        <w:t>)</w:t>
      </w:r>
    </w:p>
    <w:p w14:paraId="6E68BA6A" w14:textId="77777777" w:rsidR="006742E4" w:rsidRDefault="006742E4" w:rsidP="00270188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14:paraId="68D3B87E" w14:textId="77777777" w:rsidR="00270188" w:rsidRDefault="00270188" w:rsidP="00270188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14:paraId="1D59B0E9" w14:textId="4F230872" w:rsidR="00270188" w:rsidRPr="006742E4" w:rsidRDefault="00270188" w:rsidP="00270188">
      <w:pPr>
        <w:pStyle w:val="Standard"/>
        <w:rPr>
          <w:rFonts w:ascii="Times New Roman" w:eastAsia="Times New Roman" w:hAnsi="Times New Roman" w:cs="Times New Roman"/>
          <w:b/>
        </w:rPr>
      </w:pPr>
      <w:r w:rsidRPr="006742E4">
        <w:rPr>
          <w:rFonts w:ascii="Times New Roman" w:eastAsia="Times New Roman" w:hAnsi="Times New Roman" w:cs="Times New Roman"/>
          <w:b/>
        </w:rPr>
        <w:t>Cognome e Nome _______________</w:t>
      </w:r>
      <w:r w:rsidR="006742E4" w:rsidRPr="006742E4">
        <w:rPr>
          <w:rFonts w:ascii="Times New Roman" w:eastAsia="Times New Roman" w:hAnsi="Times New Roman" w:cs="Times New Roman"/>
          <w:b/>
        </w:rPr>
        <w:t xml:space="preserve">__________________________   </w:t>
      </w:r>
      <w:r w:rsidR="006742E4" w:rsidRPr="006742E4">
        <w:rPr>
          <w:rFonts w:ascii="Times New Roman" w:eastAsia="Times New Roman" w:hAnsi="Times New Roman" w:cs="Times New Roman"/>
          <w:b/>
        </w:rPr>
        <w:tab/>
      </w:r>
      <w:r w:rsidR="006742E4" w:rsidRPr="006742E4">
        <w:rPr>
          <w:rFonts w:ascii="Times New Roman" w:eastAsia="Times New Roman" w:hAnsi="Times New Roman" w:cs="Times New Roman"/>
          <w:b/>
        </w:rPr>
        <w:tab/>
      </w:r>
      <w:r w:rsidRPr="006742E4">
        <w:rPr>
          <w:rFonts w:ascii="Times New Roman" w:eastAsia="Times New Roman" w:hAnsi="Times New Roman" w:cs="Times New Roman"/>
          <w:b/>
        </w:rPr>
        <w:t>Classe: _______</w:t>
      </w:r>
      <w:r w:rsidR="006742E4" w:rsidRPr="006742E4">
        <w:rPr>
          <w:rFonts w:ascii="Times New Roman" w:eastAsia="Times New Roman" w:hAnsi="Times New Roman" w:cs="Times New Roman"/>
          <w:b/>
        </w:rPr>
        <w:t>____</w:t>
      </w:r>
      <w:r w:rsidRPr="006742E4">
        <w:rPr>
          <w:rFonts w:ascii="Times New Roman" w:eastAsia="Times New Roman" w:hAnsi="Times New Roman" w:cs="Times New Roman"/>
          <w:b/>
        </w:rPr>
        <w:t>__</w:t>
      </w:r>
    </w:p>
    <w:p w14:paraId="0E07E33F" w14:textId="77777777" w:rsidR="006742E4" w:rsidRDefault="006742E4" w:rsidP="00270188">
      <w:pPr>
        <w:pStyle w:val="Standard"/>
      </w:pPr>
    </w:p>
    <w:p w14:paraId="017CCCCF" w14:textId="77777777" w:rsidR="006742E4" w:rsidRDefault="006742E4" w:rsidP="00270188">
      <w:pPr>
        <w:pStyle w:val="Standard"/>
      </w:pPr>
    </w:p>
    <w:p w14:paraId="14E4AD25" w14:textId="77777777" w:rsidR="00270188" w:rsidRDefault="00270188" w:rsidP="00270188">
      <w:pPr>
        <w:pStyle w:val="Standard"/>
      </w:pPr>
      <w:r>
        <w:rPr>
          <w:rFonts w:ascii="Times New Roman" w:eastAsia="Times New Roman" w:hAnsi="Times New Roman" w:cs="Times New Roman"/>
        </w:rPr>
        <w:t>Indicare con una X il modulo a cui si vuole aderire (</w:t>
      </w:r>
      <w:r>
        <w:rPr>
          <w:rFonts w:ascii="Times New Roman" w:eastAsia="Times New Roman" w:hAnsi="Times New Roman" w:cs="Times New Roman"/>
          <w:b/>
        </w:rPr>
        <w:t>si possono indicare anche più moduli</w:t>
      </w:r>
      <w:r>
        <w:rPr>
          <w:rFonts w:ascii="Times New Roman" w:eastAsia="Times New Roman" w:hAnsi="Times New Roman" w:cs="Times New Roman"/>
        </w:rPr>
        <w:t>).</w:t>
      </w:r>
    </w:p>
    <w:tbl>
      <w:tblPr>
        <w:tblW w:w="70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5337"/>
      </w:tblGrid>
      <w:tr w:rsidR="00270188" w14:paraId="179719EC" w14:textId="77777777" w:rsidTr="00C91DA4">
        <w:trPr>
          <w:trHeight w:val="1002"/>
          <w:jc w:val="center"/>
        </w:trPr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1765" w14:textId="77777777" w:rsidR="00270188" w:rsidRDefault="00270188" w:rsidP="00C91DA4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sz w:val="32"/>
                <w:szCs w:val="32"/>
              </w:rPr>
              <w:t>❑</w:t>
            </w:r>
          </w:p>
        </w:tc>
        <w:tc>
          <w:tcPr>
            <w:tcW w:w="5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544F2" w14:textId="77777777" w:rsidR="00270188" w:rsidRDefault="00270188" w:rsidP="00C91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 modulo</w:t>
            </w:r>
            <w:r>
              <w:rPr>
                <w:rFonts w:ascii="Times New Roman" w:eastAsia="Times New Roman" w:hAnsi="Times New Roman" w:cs="Times New Roman"/>
              </w:rPr>
              <w:t>: “Quando le due dimensioni non bastano più”</w:t>
            </w:r>
          </w:p>
          <w:p w14:paraId="3AA2EE27" w14:textId="77777777" w:rsidR="00270188" w:rsidRDefault="00270188" w:rsidP="00C91DA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(le funzioni a due variabili)</w:t>
            </w:r>
          </w:p>
        </w:tc>
      </w:tr>
      <w:tr w:rsidR="00270188" w14:paraId="06F69CF7" w14:textId="77777777" w:rsidTr="00C91DA4">
        <w:trPr>
          <w:trHeight w:val="988"/>
          <w:jc w:val="center"/>
        </w:trPr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3EB7" w14:textId="77777777" w:rsidR="00270188" w:rsidRDefault="00270188" w:rsidP="00C91DA4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sz w:val="32"/>
                <w:szCs w:val="32"/>
              </w:rPr>
              <w:t>❑</w:t>
            </w:r>
          </w:p>
        </w:tc>
        <w:tc>
          <w:tcPr>
            <w:tcW w:w="5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4AD00" w14:textId="77777777" w:rsidR="00270188" w:rsidRDefault="00270188" w:rsidP="00C91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II modulo</w:t>
            </w:r>
            <w:r>
              <w:rPr>
                <w:rFonts w:ascii="Times New Roman" w:eastAsia="Times New Roman" w:hAnsi="Times New Roman" w:cs="Times New Roman"/>
              </w:rPr>
              <w:t>: “Anche la matematica ha la sua cassetta degli attrezzi”</w:t>
            </w:r>
          </w:p>
          <w:p w14:paraId="08FDAD86" w14:textId="77777777" w:rsidR="00270188" w:rsidRDefault="00270188" w:rsidP="00C91DA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(definizioni, teoremi, dimostrazioni)</w:t>
            </w:r>
          </w:p>
        </w:tc>
      </w:tr>
      <w:tr w:rsidR="00270188" w14:paraId="1055DBB2" w14:textId="77777777" w:rsidTr="00C91DA4">
        <w:trPr>
          <w:trHeight w:val="974"/>
          <w:jc w:val="center"/>
        </w:trPr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5472" w14:textId="77777777" w:rsidR="00270188" w:rsidRDefault="00270188" w:rsidP="00C91DA4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sz w:val="32"/>
                <w:szCs w:val="32"/>
              </w:rPr>
              <w:t>❑</w:t>
            </w:r>
          </w:p>
        </w:tc>
        <w:tc>
          <w:tcPr>
            <w:tcW w:w="5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7367" w14:textId="77777777" w:rsidR="00270188" w:rsidRDefault="00270188" w:rsidP="00C91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III modulo</w:t>
            </w:r>
            <w:r>
              <w:rPr>
                <w:rFonts w:ascii="Times New Roman" w:eastAsia="Times New Roman" w:hAnsi="Times New Roman" w:cs="Times New Roman"/>
              </w:rPr>
              <w:t>: “Quando l’impossibile diventa possibile”</w:t>
            </w:r>
          </w:p>
          <w:p w14:paraId="222C1607" w14:textId="77777777" w:rsidR="00270188" w:rsidRDefault="00270188" w:rsidP="00C91DA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 numeri complessi)</w:t>
            </w:r>
          </w:p>
        </w:tc>
      </w:tr>
      <w:tr w:rsidR="00270188" w14:paraId="71B599E6" w14:textId="77777777" w:rsidTr="00C91DA4">
        <w:trPr>
          <w:trHeight w:val="846"/>
          <w:jc w:val="center"/>
        </w:trPr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E446" w14:textId="77777777" w:rsidR="00270188" w:rsidRDefault="00270188" w:rsidP="00C91DA4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sz w:val="32"/>
                <w:szCs w:val="32"/>
              </w:rPr>
              <w:t>❑</w:t>
            </w:r>
          </w:p>
        </w:tc>
        <w:tc>
          <w:tcPr>
            <w:tcW w:w="5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73C80" w14:textId="77777777" w:rsidR="00270188" w:rsidRDefault="00270188" w:rsidP="00C91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IV modulo</w:t>
            </w:r>
            <w:r>
              <w:rPr>
                <w:rFonts w:ascii="Times New Roman" w:eastAsia="Times New Roman" w:hAnsi="Times New Roman" w:cs="Times New Roman"/>
              </w:rPr>
              <w:t>: “Verso l’Università”</w:t>
            </w:r>
          </w:p>
          <w:p w14:paraId="1878E9FF" w14:textId="77777777" w:rsidR="00270188" w:rsidRDefault="00270188" w:rsidP="00C91DA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(vettori, matrici)</w:t>
            </w:r>
          </w:p>
        </w:tc>
      </w:tr>
    </w:tbl>
    <w:p w14:paraId="343BE331" w14:textId="77777777" w:rsidR="00781DA3" w:rsidRDefault="00781DA3" w:rsidP="00B6710A">
      <w:pPr>
        <w:jc w:val="both"/>
        <w:rPr>
          <w:sz w:val="16"/>
        </w:rPr>
      </w:pPr>
    </w:p>
    <w:p w14:paraId="78879BD3" w14:textId="77777777" w:rsidR="00781DA3" w:rsidRDefault="00781DA3" w:rsidP="00B6710A">
      <w:pPr>
        <w:jc w:val="both"/>
        <w:rPr>
          <w:sz w:val="16"/>
        </w:rPr>
      </w:pPr>
    </w:p>
    <w:p w14:paraId="0571E35E" w14:textId="77777777" w:rsidR="00781DA3" w:rsidRDefault="00781DA3" w:rsidP="00B6710A">
      <w:pPr>
        <w:jc w:val="both"/>
        <w:rPr>
          <w:sz w:val="16"/>
        </w:rPr>
      </w:pPr>
    </w:p>
    <w:p w14:paraId="7D2C4E68" w14:textId="77777777" w:rsidR="00781DA3" w:rsidRDefault="00781DA3" w:rsidP="00B6710A">
      <w:pPr>
        <w:jc w:val="both"/>
        <w:rPr>
          <w:sz w:val="16"/>
        </w:rPr>
      </w:pPr>
    </w:p>
    <w:p w14:paraId="716B753A" w14:textId="77777777" w:rsidR="00B6710A" w:rsidRDefault="00B6710A" w:rsidP="00B6710A">
      <w:pPr>
        <w:jc w:val="both"/>
        <w:rPr>
          <w:sz w:val="16"/>
        </w:rPr>
      </w:pPr>
    </w:p>
    <w:sectPr w:rsidR="00B6710A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E73DE" w14:textId="77777777" w:rsidR="003F7F33" w:rsidRDefault="003F7F33" w:rsidP="003F7F33">
      <w:r>
        <w:separator/>
      </w:r>
    </w:p>
  </w:endnote>
  <w:endnote w:type="continuationSeparator" w:id="0">
    <w:p w14:paraId="08C33DEC" w14:textId="77777777" w:rsidR="003F7F33" w:rsidRDefault="003F7F33" w:rsidP="003F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69FD8" w14:textId="77777777" w:rsidR="003F7F33" w:rsidRDefault="003F7F33" w:rsidP="003F7F33">
      <w:r>
        <w:separator/>
      </w:r>
    </w:p>
  </w:footnote>
  <w:footnote w:type="continuationSeparator" w:id="0">
    <w:p w14:paraId="7FD77040" w14:textId="77777777" w:rsidR="003F7F33" w:rsidRDefault="003F7F33" w:rsidP="003F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51E"/>
    <w:multiLevelType w:val="hybridMultilevel"/>
    <w:tmpl w:val="5A84E28E"/>
    <w:lvl w:ilvl="0" w:tplc="7FEC13B2">
      <w:start w:val="1"/>
      <w:numFmt w:val="decimal"/>
      <w:lvlText w:val="%1)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C4860F4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D74E53B0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07E40118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6EFE6326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22A21B90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AFBC6252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496041E0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91062270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E004A95"/>
    <w:multiLevelType w:val="hybridMultilevel"/>
    <w:tmpl w:val="98E4EAE8"/>
    <w:lvl w:ilvl="0" w:tplc="8B082A1C">
      <w:numFmt w:val="bullet"/>
      <w:lvlText w:val=""/>
      <w:lvlJc w:val="left"/>
      <w:pPr>
        <w:ind w:left="810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5D2529C">
      <w:numFmt w:val="bullet"/>
      <w:lvlText w:val=""/>
      <w:lvlJc w:val="left"/>
      <w:pPr>
        <w:ind w:left="855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85F23834">
      <w:numFmt w:val="bullet"/>
      <w:lvlText w:val=""/>
      <w:lvlJc w:val="left"/>
      <w:pPr>
        <w:ind w:left="8694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7572F98E">
      <w:numFmt w:val="bullet"/>
      <w:lvlText w:val="•"/>
      <w:lvlJc w:val="left"/>
      <w:pPr>
        <w:ind w:left="8845" w:hanging="361"/>
      </w:pPr>
      <w:rPr>
        <w:rFonts w:hint="default"/>
        <w:lang w:val="it-IT" w:eastAsia="en-US" w:bidi="ar-SA"/>
      </w:rPr>
    </w:lvl>
    <w:lvl w:ilvl="4" w:tplc="7AD49E9A">
      <w:numFmt w:val="bullet"/>
      <w:lvlText w:val="•"/>
      <w:lvlJc w:val="left"/>
      <w:pPr>
        <w:ind w:left="8991" w:hanging="361"/>
      </w:pPr>
      <w:rPr>
        <w:rFonts w:hint="default"/>
        <w:lang w:val="it-IT" w:eastAsia="en-US" w:bidi="ar-SA"/>
      </w:rPr>
    </w:lvl>
    <w:lvl w:ilvl="5" w:tplc="29B2DA90">
      <w:numFmt w:val="bullet"/>
      <w:lvlText w:val="•"/>
      <w:lvlJc w:val="left"/>
      <w:pPr>
        <w:ind w:left="9136" w:hanging="361"/>
      </w:pPr>
      <w:rPr>
        <w:rFonts w:hint="default"/>
        <w:lang w:val="it-IT" w:eastAsia="en-US" w:bidi="ar-SA"/>
      </w:rPr>
    </w:lvl>
    <w:lvl w:ilvl="6" w:tplc="89B6894A">
      <w:numFmt w:val="bullet"/>
      <w:lvlText w:val="•"/>
      <w:lvlJc w:val="left"/>
      <w:pPr>
        <w:ind w:left="9282" w:hanging="361"/>
      </w:pPr>
      <w:rPr>
        <w:rFonts w:hint="default"/>
        <w:lang w:val="it-IT" w:eastAsia="en-US" w:bidi="ar-SA"/>
      </w:rPr>
    </w:lvl>
    <w:lvl w:ilvl="7" w:tplc="863ACA30">
      <w:numFmt w:val="bullet"/>
      <w:lvlText w:val="•"/>
      <w:lvlJc w:val="left"/>
      <w:pPr>
        <w:ind w:left="9427" w:hanging="361"/>
      </w:pPr>
      <w:rPr>
        <w:rFonts w:hint="default"/>
        <w:lang w:val="it-IT" w:eastAsia="en-US" w:bidi="ar-SA"/>
      </w:rPr>
    </w:lvl>
    <w:lvl w:ilvl="8" w:tplc="134208C6">
      <w:numFmt w:val="bullet"/>
      <w:lvlText w:val="•"/>
      <w:lvlJc w:val="left"/>
      <w:pPr>
        <w:ind w:left="957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2C54B30"/>
    <w:multiLevelType w:val="hybridMultilevel"/>
    <w:tmpl w:val="F84E911E"/>
    <w:lvl w:ilvl="0" w:tplc="7FEC13B2">
      <w:start w:val="1"/>
      <w:numFmt w:val="decimal"/>
      <w:lvlText w:val="%1)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C4860F4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D74E53B0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07E40118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6EFE6326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22A21B90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AFBC6252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496041E0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91062270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C753BE7"/>
    <w:multiLevelType w:val="hybridMultilevel"/>
    <w:tmpl w:val="6932FE7C"/>
    <w:lvl w:ilvl="0" w:tplc="E3B4260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93253"/>
    <w:multiLevelType w:val="multilevel"/>
    <w:tmpl w:val="8AD0E5D8"/>
    <w:styleLink w:val="WWNum1"/>
    <w:lvl w:ilvl="0">
      <w:numFmt w:val="bullet"/>
      <w:lvlText w:val="●"/>
      <w:lvlJc w:val="left"/>
      <w:pPr>
        <w:ind w:left="6509" w:firstLine="12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7601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8321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9041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9761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10481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11201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11921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1264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DA268A"/>
    <w:multiLevelType w:val="hybridMultilevel"/>
    <w:tmpl w:val="82E4F6DE"/>
    <w:lvl w:ilvl="0" w:tplc="5582E25E">
      <w:numFmt w:val="bullet"/>
      <w:lvlText w:val=""/>
      <w:lvlJc w:val="left"/>
      <w:pPr>
        <w:ind w:left="746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DE28C4E">
      <w:numFmt w:val="bullet"/>
      <w:lvlText w:val="•"/>
      <w:lvlJc w:val="left"/>
      <w:pPr>
        <w:ind w:left="7700" w:hanging="360"/>
      </w:pPr>
      <w:rPr>
        <w:rFonts w:hint="default"/>
        <w:lang w:val="it-IT" w:eastAsia="en-US" w:bidi="ar-SA"/>
      </w:rPr>
    </w:lvl>
    <w:lvl w:ilvl="2" w:tplc="F008E948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  <w:lvl w:ilvl="3" w:tplc="10889F00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  <w:lvl w:ilvl="4" w:tplc="3092DD14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  <w:lvl w:ilvl="5" w:tplc="DD525150">
      <w:numFmt w:val="bullet"/>
      <w:lvlText w:val="•"/>
      <w:lvlJc w:val="left"/>
      <w:pPr>
        <w:ind w:left="8662" w:hanging="360"/>
      </w:pPr>
      <w:rPr>
        <w:rFonts w:hint="default"/>
        <w:lang w:val="it-IT" w:eastAsia="en-US" w:bidi="ar-SA"/>
      </w:rPr>
    </w:lvl>
    <w:lvl w:ilvl="6" w:tplc="D3B42CAE">
      <w:numFmt w:val="bullet"/>
      <w:lvlText w:val="•"/>
      <w:lvlJc w:val="left"/>
      <w:pPr>
        <w:ind w:left="8902" w:hanging="360"/>
      </w:pPr>
      <w:rPr>
        <w:rFonts w:hint="default"/>
        <w:lang w:val="it-IT" w:eastAsia="en-US" w:bidi="ar-SA"/>
      </w:rPr>
    </w:lvl>
    <w:lvl w:ilvl="7" w:tplc="815E85CE">
      <w:numFmt w:val="bullet"/>
      <w:lvlText w:val="•"/>
      <w:lvlJc w:val="left"/>
      <w:pPr>
        <w:ind w:left="9142" w:hanging="360"/>
      </w:pPr>
      <w:rPr>
        <w:rFonts w:hint="default"/>
        <w:lang w:val="it-IT" w:eastAsia="en-US" w:bidi="ar-SA"/>
      </w:rPr>
    </w:lvl>
    <w:lvl w:ilvl="8" w:tplc="B6DA3CC0">
      <w:numFmt w:val="bullet"/>
      <w:lvlText w:val="•"/>
      <w:lvlJc w:val="left"/>
      <w:pPr>
        <w:ind w:left="938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914181D"/>
    <w:multiLevelType w:val="hybridMultilevel"/>
    <w:tmpl w:val="31142BD2"/>
    <w:lvl w:ilvl="0" w:tplc="7FEC13B2">
      <w:start w:val="1"/>
      <w:numFmt w:val="decimal"/>
      <w:lvlText w:val="%1)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C4860F4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D74E53B0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07E40118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6EFE6326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22A21B90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AFBC6252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496041E0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91062270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6EAC1E0D"/>
    <w:multiLevelType w:val="hybridMultilevel"/>
    <w:tmpl w:val="F204090C"/>
    <w:lvl w:ilvl="0" w:tplc="7FEC13B2">
      <w:start w:val="1"/>
      <w:numFmt w:val="decimal"/>
      <w:lvlText w:val="%1)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C4860F4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D74E53B0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07E40118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6EFE6326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22A21B90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AFBC6252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496041E0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91062270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742B6D63"/>
    <w:multiLevelType w:val="hybridMultilevel"/>
    <w:tmpl w:val="204420F8"/>
    <w:lvl w:ilvl="0" w:tplc="7FEC13B2">
      <w:start w:val="1"/>
      <w:numFmt w:val="decimal"/>
      <w:lvlText w:val="%1)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C4860F4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D74E53B0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07E40118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6EFE6326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22A21B90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AFBC6252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496041E0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91062270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BC"/>
    <w:rsid w:val="0007645E"/>
    <w:rsid w:val="000A1E02"/>
    <w:rsid w:val="000B1EE6"/>
    <w:rsid w:val="000E1613"/>
    <w:rsid w:val="0018744B"/>
    <w:rsid w:val="001C3C70"/>
    <w:rsid w:val="001C793A"/>
    <w:rsid w:val="001F0A99"/>
    <w:rsid w:val="0021660F"/>
    <w:rsid w:val="0024568A"/>
    <w:rsid w:val="00270188"/>
    <w:rsid w:val="00271073"/>
    <w:rsid w:val="002E663D"/>
    <w:rsid w:val="002F2136"/>
    <w:rsid w:val="00315A42"/>
    <w:rsid w:val="003C55ED"/>
    <w:rsid w:val="003E56CB"/>
    <w:rsid w:val="003F7F33"/>
    <w:rsid w:val="0041308E"/>
    <w:rsid w:val="0055006C"/>
    <w:rsid w:val="005860BD"/>
    <w:rsid w:val="005E08EB"/>
    <w:rsid w:val="006102A4"/>
    <w:rsid w:val="006337CB"/>
    <w:rsid w:val="006628BC"/>
    <w:rsid w:val="00666A13"/>
    <w:rsid w:val="00671813"/>
    <w:rsid w:val="006742E4"/>
    <w:rsid w:val="006B1782"/>
    <w:rsid w:val="007336B3"/>
    <w:rsid w:val="0074162F"/>
    <w:rsid w:val="00781DA3"/>
    <w:rsid w:val="007E17AF"/>
    <w:rsid w:val="008426AD"/>
    <w:rsid w:val="00852237"/>
    <w:rsid w:val="0086608B"/>
    <w:rsid w:val="00875F25"/>
    <w:rsid w:val="009C74BC"/>
    <w:rsid w:val="009D0CF3"/>
    <w:rsid w:val="009D3124"/>
    <w:rsid w:val="00A2039C"/>
    <w:rsid w:val="00A21894"/>
    <w:rsid w:val="00A85E32"/>
    <w:rsid w:val="00A95C3F"/>
    <w:rsid w:val="00A97936"/>
    <w:rsid w:val="00AF129D"/>
    <w:rsid w:val="00B01638"/>
    <w:rsid w:val="00B07F83"/>
    <w:rsid w:val="00B3663C"/>
    <w:rsid w:val="00B670D3"/>
    <w:rsid w:val="00B6710A"/>
    <w:rsid w:val="00BC20CC"/>
    <w:rsid w:val="00C3477E"/>
    <w:rsid w:val="00CA0397"/>
    <w:rsid w:val="00CC3C12"/>
    <w:rsid w:val="00CD2E13"/>
    <w:rsid w:val="00D545E6"/>
    <w:rsid w:val="00D7594D"/>
    <w:rsid w:val="00DF662C"/>
    <w:rsid w:val="00E11B32"/>
    <w:rsid w:val="00E21D21"/>
    <w:rsid w:val="00E22AAB"/>
    <w:rsid w:val="00E41B0E"/>
    <w:rsid w:val="00E70501"/>
    <w:rsid w:val="00E7520F"/>
    <w:rsid w:val="00E90C98"/>
    <w:rsid w:val="00ED5631"/>
    <w:rsid w:val="00F0120D"/>
    <w:rsid w:val="00F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6A28"/>
  <w15:docId w15:val="{DEE148A7-7F0A-485E-AD75-E47736A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93" w:lineRule="exact"/>
      <w:ind w:left="113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1"/>
      <w:ind w:hanging="361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599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3E56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B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B0E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F7F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F3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F7F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F33"/>
    <w:rPr>
      <w:rFonts w:ascii="Times New Roman" w:eastAsia="Times New Roman" w:hAnsi="Times New Roman" w:cs="Times New Roman"/>
      <w:lang w:val="it-IT"/>
    </w:rPr>
  </w:style>
  <w:style w:type="paragraph" w:customStyle="1" w:styleId="Standard">
    <w:name w:val="Standard"/>
    <w:rsid w:val="00270188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Calibri"/>
      <w:lang w:val="it-IT" w:bidi="hi-IN"/>
    </w:rPr>
  </w:style>
  <w:style w:type="numbering" w:customStyle="1" w:styleId="WWNum1">
    <w:name w:val="WWNum1"/>
    <w:basedOn w:val="Nessunelenco"/>
    <w:rsid w:val="0027018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8B92-8414-4F8D-95D4-645F8011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Isabella Tarantino</cp:lastModifiedBy>
  <cp:revision>2</cp:revision>
  <cp:lastPrinted>2023-09-05T12:02:00Z</cp:lastPrinted>
  <dcterms:created xsi:type="dcterms:W3CDTF">2023-09-23T09:48:00Z</dcterms:created>
  <dcterms:modified xsi:type="dcterms:W3CDTF">2023-09-23T09:48:00Z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