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B931" w14:textId="59BC1979" w:rsidR="00413F5B" w:rsidRDefault="00000000">
      <w:pPr>
        <w:spacing w:after="38"/>
        <w:ind w:left="137"/>
      </w:pPr>
      <w:r>
        <w:t>Allegato alla comunicazione</w:t>
      </w:r>
      <w:r w:rsidR="003D021C">
        <w:t xml:space="preserve"> n. 15</w:t>
      </w:r>
      <w:r w:rsidR="00FF5392">
        <w:t>4</w:t>
      </w:r>
      <w:r>
        <w:t xml:space="preserve"> del </w:t>
      </w:r>
      <w:r w:rsidR="003D021C">
        <w:t>07</w:t>
      </w:r>
      <w:r>
        <w:t>/1</w:t>
      </w:r>
      <w:r w:rsidR="003D021C">
        <w:t>1</w:t>
      </w:r>
      <w:r>
        <w:t xml:space="preserve">/2023 </w:t>
      </w:r>
    </w:p>
    <w:p w14:paraId="61213C31" w14:textId="77777777" w:rsidR="00413F5B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530F0C83" w14:textId="77777777" w:rsidR="00413F5B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14:paraId="10CF7201" w14:textId="103CAAB2" w:rsidR="00413F5B" w:rsidRDefault="00000000" w:rsidP="003D021C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8"/>
        </w:rPr>
        <w:t xml:space="preserve"> </w:t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 w:rsidR="003D021C">
        <w:rPr>
          <w:rFonts w:ascii="Calibri" w:eastAsia="Calibri" w:hAnsi="Calibri" w:cs="Calibri"/>
          <w:sz w:val="28"/>
        </w:rPr>
        <w:tab/>
      </w:r>
      <w:r>
        <w:t xml:space="preserve">Al Dirigente Scolastico </w:t>
      </w:r>
    </w:p>
    <w:p w14:paraId="01554B1C" w14:textId="77777777" w:rsidR="00413F5B" w:rsidRDefault="00000000" w:rsidP="003D021C">
      <w:pPr>
        <w:spacing w:line="317" w:lineRule="auto"/>
        <w:ind w:left="8354" w:hanging="802"/>
        <w:jc w:val="right"/>
      </w:pPr>
      <w:r>
        <w:t xml:space="preserve">I.T.T.S. “G. Marconi” Forlì’/Sarsina </w:t>
      </w:r>
    </w:p>
    <w:p w14:paraId="402F343C" w14:textId="026D3687" w:rsidR="00413F5B" w:rsidRDefault="00000000" w:rsidP="003D021C">
      <w:pPr>
        <w:spacing w:after="0" w:line="259" w:lineRule="auto"/>
        <w:ind w:left="10" w:right="23"/>
        <w:jc w:val="right"/>
      </w:pPr>
      <w:r>
        <w:t>Sedi</w:t>
      </w:r>
    </w:p>
    <w:p w14:paraId="6DF3AB13" w14:textId="77777777" w:rsidR="00413F5B" w:rsidRDefault="00000000">
      <w:pPr>
        <w:spacing w:after="0" w:line="259" w:lineRule="auto"/>
        <w:ind w:left="0" w:firstLine="0"/>
        <w:jc w:val="left"/>
      </w:pPr>
      <w:r>
        <w:rPr>
          <w:sz w:val="30"/>
        </w:rPr>
        <w:t xml:space="preserve"> </w:t>
      </w:r>
    </w:p>
    <w:p w14:paraId="37F6F5EF" w14:textId="77777777" w:rsidR="00413F5B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2347A0A" w14:textId="123AC241" w:rsidR="003D021C" w:rsidRDefault="003D021C" w:rsidP="003D021C">
      <w:pPr>
        <w:spacing w:line="276" w:lineRule="auto"/>
        <w:rPr>
          <w:spacing w:val="-7"/>
        </w:rPr>
      </w:pPr>
      <w:r w:rsidRPr="00091169">
        <w:t>Oggetto:</w:t>
      </w:r>
      <w:r w:rsidRPr="00091169">
        <w:rPr>
          <w:spacing w:val="-7"/>
        </w:rPr>
        <w:t xml:space="preserve"> </w:t>
      </w:r>
      <w:r>
        <w:rPr>
          <w:spacing w:val="-7"/>
        </w:rPr>
        <w:t>s</w:t>
      </w:r>
      <w:r w:rsidRPr="00091169">
        <w:rPr>
          <w:spacing w:val="-7"/>
        </w:rPr>
        <w:t xml:space="preserve">ciopero </w:t>
      </w:r>
      <w:r>
        <w:rPr>
          <w:spacing w:val="-7"/>
        </w:rPr>
        <w:t xml:space="preserve">per l’intera giornata </w:t>
      </w:r>
      <w:r w:rsidRPr="00091169">
        <w:rPr>
          <w:spacing w:val="-7"/>
        </w:rPr>
        <w:t xml:space="preserve">del </w:t>
      </w:r>
      <w:r w:rsidRPr="008E7D31">
        <w:rPr>
          <w:spacing w:val="-7"/>
          <w:u w:val="single"/>
        </w:rPr>
        <w:t>17 novembre 2023</w:t>
      </w:r>
      <w:r w:rsidRPr="00091169">
        <w:rPr>
          <w:spacing w:val="-7"/>
        </w:rPr>
        <w:t xml:space="preserve"> </w:t>
      </w:r>
      <w:r>
        <w:rPr>
          <w:spacing w:val="-7"/>
        </w:rPr>
        <w:t xml:space="preserve">di tutto il personale del comparto Istruzione e ricerca e dell’area dirigenziale, dei docenti universitari e di tutto il personale della formazione professionale e delle scuole non statali indetto da FLC CGIL – UIL – FENSIR – USB – SISA </w:t>
      </w:r>
    </w:p>
    <w:p w14:paraId="7DA5C628" w14:textId="733AEB50" w:rsidR="00413F5B" w:rsidRDefault="003D021C" w:rsidP="003D021C">
      <w:pPr>
        <w:spacing w:line="276" w:lineRule="auto"/>
      </w:pPr>
      <w:r w:rsidRPr="00091169">
        <w:br/>
      </w:r>
    </w:p>
    <w:p w14:paraId="5BAFE71D" w14:textId="77777777" w:rsidR="00413F5B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325F32AF" w14:textId="439BEEBD" w:rsidR="00413F5B" w:rsidRDefault="003D021C" w:rsidP="003D021C">
      <w:pPr>
        <w:spacing w:line="276" w:lineRule="auto"/>
      </w:pPr>
      <w:proofErr w:type="gramStart"/>
      <w:r>
        <w:t>….</w:t>
      </w:r>
      <w:proofErr w:type="gramEnd"/>
      <w:r>
        <w:t xml:space="preserve">l ….. </w:t>
      </w:r>
      <w:proofErr w:type="spellStart"/>
      <w:r>
        <w:t>sottoscritt</w:t>
      </w:r>
      <w:proofErr w:type="spellEnd"/>
      <w:r>
        <w:t>…………………………………………in servizio presso questo l’Istituto, sede di Forlì/Sarsina in qualità di.</w:t>
      </w:r>
      <w:r w:rsidRPr="003D021C">
        <w:t xml:space="preserve"> □</w:t>
      </w:r>
      <w:r>
        <w:t xml:space="preserve"> docente </w:t>
      </w:r>
      <w:r w:rsidRPr="003D021C">
        <w:t>□</w:t>
      </w:r>
      <w:r>
        <w:t xml:space="preserve"> </w:t>
      </w:r>
      <w:proofErr w:type="spellStart"/>
      <w:r>
        <w:t>ata</w:t>
      </w:r>
      <w:proofErr w:type="spellEnd"/>
      <w:r>
        <w:t xml:space="preserve">, in riferimento allo sciopero in oggetto, consapevole che la presente dichiarazione è irrevocabile e fa fede ai fini della trattenuta sulla busta paga, </w:t>
      </w:r>
    </w:p>
    <w:p w14:paraId="09283C11" w14:textId="77777777" w:rsidR="00413F5B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7951F81" w14:textId="77777777" w:rsidR="00413F5B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EE69511" w14:textId="77777777" w:rsidR="00413F5B" w:rsidRDefault="00000000">
      <w:pPr>
        <w:spacing w:after="0" w:line="259" w:lineRule="auto"/>
        <w:ind w:left="512" w:right="1"/>
        <w:jc w:val="center"/>
      </w:pPr>
      <w:r>
        <w:t xml:space="preserve">DICHIARA </w:t>
      </w:r>
    </w:p>
    <w:p w14:paraId="4EF19B05" w14:textId="77777777" w:rsidR="00413F5B" w:rsidRDefault="00000000">
      <w:pPr>
        <w:spacing w:after="0" w:line="259" w:lineRule="auto"/>
        <w:ind w:left="512"/>
        <w:jc w:val="center"/>
      </w:pPr>
      <w:r>
        <w:t xml:space="preserve">(contrassegnare con x la propria scelta) </w:t>
      </w:r>
    </w:p>
    <w:p w14:paraId="25D4F399" w14:textId="77777777" w:rsidR="00413F5B" w:rsidRDefault="00000000">
      <w:pPr>
        <w:spacing w:after="14" w:line="259" w:lineRule="auto"/>
        <w:ind w:left="566" w:firstLine="0"/>
        <w:jc w:val="center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133"/>
      </w:tblGrid>
      <w:tr w:rsidR="003D021C" w14:paraId="2F23485D" w14:textId="77777777" w:rsidTr="003D021C">
        <w:trPr>
          <w:trHeight w:val="614"/>
        </w:trPr>
        <w:tc>
          <w:tcPr>
            <w:tcW w:w="562" w:type="dxa"/>
          </w:tcPr>
          <w:p w14:paraId="6FBF5EE6" w14:textId="1FB901AB" w:rsidR="003D021C" w:rsidRDefault="00000000">
            <w:pPr>
              <w:spacing w:after="225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  <w:bookmarkStart w:id="0" w:name="_Hlk150253302"/>
            <w:r w:rsidR="003D021C" w:rsidRPr="003D021C">
              <w:t>□</w:t>
            </w:r>
            <w:bookmarkEnd w:id="0"/>
          </w:p>
        </w:tc>
        <w:tc>
          <w:tcPr>
            <w:tcW w:w="9133" w:type="dxa"/>
          </w:tcPr>
          <w:p w14:paraId="1BA8A088" w14:textId="18E12A4B" w:rsidR="003D021C" w:rsidRDefault="003D021C">
            <w:pPr>
              <w:spacing w:after="225" w:line="259" w:lineRule="auto"/>
              <w:ind w:left="0" w:firstLine="0"/>
              <w:jc w:val="left"/>
            </w:pPr>
            <w:r w:rsidRPr="003D021C">
              <w:t xml:space="preserve">la propria intenzione di aderire allo sciopero </w:t>
            </w:r>
          </w:p>
        </w:tc>
      </w:tr>
      <w:tr w:rsidR="003D021C" w14:paraId="4AF548CF" w14:textId="77777777" w:rsidTr="003D021C">
        <w:tc>
          <w:tcPr>
            <w:tcW w:w="562" w:type="dxa"/>
          </w:tcPr>
          <w:p w14:paraId="779BF225" w14:textId="2871EFC6" w:rsidR="003D021C" w:rsidRDefault="003D021C">
            <w:pPr>
              <w:spacing w:after="225" w:line="259" w:lineRule="auto"/>
              <w:ind w:left="0" w:firstLine="0"/>
              <w:jc w:val="left"/>
            </w:pPr>
            <w:r w:rsidRPr="003D021C">
              <w:t>□</w:t>
            </w:r>
          </w:p>
        </w:tc>
        <w:tc>
          <w:tcPr>
            <w:tcW w:w="9133" w:type="dxa"/>
          </w:tcPr>
          <w:p w14:paraId="34A577E5" w14:textId="11205066" w:rsidR="003D021C" w:rsidRDefault="003D021C" w:rsidP="003D021C">
            <w:pPr>
              <w:ind w:left="0" w:firstLine="0"/>
            </w:pPr>
            <w:r>
              <w:t xml:space="preserve">la propria intenzione di non aderire allo sciopero </w:t>
            </w:r>
          </w:p>
        </w:tc>
      </w:tr>
      <w:tr w:rsidR="003D021C" w14:paraId="4B7D7D01" w14:textId="77777777" w:rsidTr="003D021C">
        <w:tc>
          <w:tcPr>
            <w:tcW w:w="562" w:type="dxa"/>
          </w:tcPr>
          <w:p w14:paraId="57F5A21E" w14:textId="4D02519E" w:rsidR="003D021C" w:rsidRPr="003D021C" w:rsidRDefault="003D021C">
            <w:pPr>
              <w:spacing w:after="225" w:line="259" w:lineRule="auto"/>
              <w:ind w:left="0" w:firstLine="0"/>
              <w:jc w:val="left"/>
            </w:pPr>
            <w:r w:rsidRPr="003D021C">
              <w:t>□</w:t>
            </w:r>
          </w:p>
        </w:tc>
        <w:tc>
          <w:tcPr>
            <w:tcW w:w="9133" w:type="dxa"/>
          </w:tcPr>
          <w:p w14:paraId="05593CC8" w14:textId="64761E09" w:rsidR="003D021C" w:rsidRDefault="003D021C" w:rsidP="003D021C">
            <w:pPr>
              <w:ind w:left="0" w:firstLine="0"/>
            </w:pPr>
            <w:r>
              <w:t xml:space="preserve">di non aver ancora maturato alcuna decisione sull’adesione o meno allo sciopero </w:t>
            </w:r>
          </w:p>
        </w:tc>
      </w:tr>
    </w:tbl>
    <w:p w14:paraId="4EF54F0B" w14:textId="386E3911" w:rsidR="00413F5B" w:rsidRDefault="00413F5B">
      <w:pPr>
        <w:spacing w:after="0" w:line="259" w:lineRule="auto"/>
        <w:ind w:left="0" w:firstLine="0"/>
        <w:jc w:val="left"/>
      </w:pPr>
    </w:p>
    <w:p w14:paraId="67F5D182" w14:textId="77777777" w:rsidR="003D021C" w:rsidRDefault="003D021C">
      <w:pPr>
        <w:spacing w:after="0" w:line="259" w:lineRule="auto"/>
        <w:ind w:left="0" w:firstLine="0"/>
        <w:jc w:val="left"/>
      </w:pPr>
    </w:p>
    <w:p w14:paraId="33E6268C" w14:textId="77777777" w:rsidR="00413F5B" w:rsidRDefault="00000000">
      <w:pPr>
        <w:spacing w:after="0" w:line="259" w:lineRule="auto"/>
        <w:ind w:left="4523"/>
        <w:jc w:val="center"/>
      </w:pPr>
      <w:r>
        <w:t xml:space="preserve">    In fede </w:t>
      </w:r>
    </w:p>
    <w:p w14:paraId="7FA89ED3" w14:textId="77901A30" w:rsidR="00413F5B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p w14:paraId="346DF0E5" w14:textId="77777777" w:rsidR="00413F5B" w:rsidRDefault="00000000">
      <w:pPr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09129B" wp14:editId="251B6774">
                <wp:extent cx="5868670" cy="7132"/>
                <wp:effectExtent l="0" t="0" r="0" b="0"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670" cy="7132"/>
                          <a:chOff x="0" y="0"/>
                          <a:chExt cx="5868670" cy="7132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24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235">
                                <a:moveTo>
                                  <a:pt x="0" y="0"/>
                                </a:moveTo>
                                <a:lnTo>
                                  <a:pt x="1245235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733165" y="0"/>
                            <a:ext cx="2135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505">
                                <a:moveTo>
                                  <a:pt x="0" y="0"/>
                                </a:moveTo>
                                <a:lnTo>
                                  <a:pt x="2135505" y="0"/>
                                </a:lnTo>
                              </a:path>
                            </a:pathLst>
                          </a:custGeom>
                          <a:ln w="713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8" style="width:462.1pt;height:0.56157pt;mso-position-horizontal-relative:char;mso-position-vertical-relative:line" coordsize="58686,71">
                <v:shape id="Shape 237" style="position:absolute;width:12452;height:0;left:0;top:0;" coordsize="1245235,0" path="m0,0l1245235,0">
                  <v:stroke weight="0.56157pt" endcap="flat" joinstyle="round" on="true" color="#000000"/>
                  <v:fill on="false" color="#000000" opacity="0"/>
                </v:shape>
                <v:shape id="Shape 238" style="position:absolute;width:21355;height:0;left:37331;top:0;" coordsize="2135505,0" path="m0,0l2135505,0">
                  <v:stroke weight="0.56157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8BF5077" w14:textId="77777777" w:rsidR="00413F5B" w:rsidRDefault="00000000">
      <w:pPr>
        <w:tabs>
          <w:tab w:val="center" w:pos="800"/>
          <w:tab w:val="center" w:pos="749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 </w:t>
      </w:r>
      <w:r>
        <w:tab/>
        <w:t xml:space="preserve">firma </w:t>
      </w:r>
    </w:p>
    <w:sectPr w:rsidR="00413F5B">
      <w:pgSz w:w="12240" w:h="15840"/>
      <w:pgMar w:top="1440" w:right="140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568"/>
    <w:multiLevelType w:val="hybridMultilevel"/>
    <w:tmpl w:val="4CFAA5D6"/>
    <w:lvl w:ilvl="0" w:tplc="B408030C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4996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E16F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C1DC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FB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674E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A3B6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416F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57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8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5B"/>
    <w:rsid w:val="003D021C"/>
    <w:rsid w:val="00413F5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D287"/>
  <w15:docId w15:val="{350B221F-B3F3-4F30-82F0-3A3D6C94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cp:lastModifiedBy>Roberto Malaspina</cp:lastModifiedBy>
  <cp:revision>4</cp:revision>
  <cp:lastPrinted>2023-11-08T09:57:00Z</cp:lastPrinted>
  <dcterms:created xsi:type="dcterms:W3CDTF">2023-11-07T11:43:00Z</dcterms:created>
  <dcterms:modified xsi:type="dcterms:W3CDTF">2023-11-08T09:58:00Z</dcterms:modified>
</cp:coreProperties>
</file>