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6BB45859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80030D">
              <w:rPr>
                <w:b/>
                <w:bCs/>
              </w:rPr>
              <w:t>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7E3A0D19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Titolo del Progetto:</w:t>
            </w:r>
          </w:p>
          <w:p w14:paraId="147853EE" w14:textId="204E26DB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“ATTIVITA’ FORMATIVE – STEM E LINGUISTICHE”</w:t>
            </w:r>
          </w:p>
          <w:p w14:paraId="673892F2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 xml:space="preserve">Laboratorio </w:t>
            </w:r>
          </w:p>
          <w:p w14:paraId="07D976DE" w14:textId="7A3B6583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D60BC9">
              <w:rPr>
                <w:sz w:val="20"/>
              </w:rPr>
              <w:t>“</w:t>
            </w:r>
            <w:r w:rsidR="002A5AB5">
              <w:t>CODING AND GAMING</w:t>
            </w:r>
            <w:r w:rsidRPr="00D60BC9">
              <w:rPr>
                <w:sz w:val="20"/>
              </w:rPr>
              <w:t>”</w:t>
            </w:r>
            <w:bookmarkEnd w:id="4"/>
          </w:p>
          <w:p w14:paraId="3CB1EA35" w14:textId="77777777" w:rsidR="00920F29" w:rsidRPr="00D60BC9" w:rsidRDefault="00920F29" w:rsidP="00920F29">
            <w:pPr>
              <w:ind w:right="-1"/>
              <w:jc w:val="center"/>
              <w:rPr>
                <w:b/>
                <w:bCs/>
              </w:rPr>
            </w:pPr>
            <w:r w:rsidRPr="00D60BC9">
              <w:rPr>
                <w:b/>
                <w:bCs/>
              </w:rPr>
              <w:t>Codice CUP J64D23002030006</w:t>
            </w:r>
          </w:p>
          <w:p w14:paraId="1072C424" w14:textId="77777777" w:rsidR="00920F29" w:rsidRPr="00000674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Codice nazionale progetto</w:t>
            </w:r>
            <w:r w:rsidRPr="00D60BC9">
              <w:rPr>
                <w:sz w:val="20"/>
                <w:shd w:val="clear" w:color="auto" w:fill="FFFFFF"/>
              </w:rPr>
              <w:t xml:space="preserve">: </w:t>
            </w:r>
            <w:r w:rsidRPr="00D60BC9">
              <w:rPr>
                <w:sz w:val="20"/>
              </w:rPr>
              <w:t>M4C1I3.1-2023-1143 – P31639</w:t>
            </w:r>
          </w:p>
          <w:bookmarkEnd w:id="3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820"/>
        <w:gridCol w:w="3127"/>
        <w:gridCol w:w="2126"/>
        <w:gridCol w:w="1559"/>
      </w:tblGrid>
      <w:tr w:rsidR="00053C35" w:rsidRPr="009259E8" w14:paraId="354AB3ED" w14:textId="727146DE" w:rsidTr="00053C35">
        <w:tc>
          <w:tcPr>
            <w:tcW w:w="3820" w:type="dxa"/>
          </w:tcPr>
          <w:p w14:paraId="105CC74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lastRenderedPageBreak/>
              <w:t>Criteri di selezione – Titoli di studio</w:t>
            </w:r>
          </w:p>
        </w:tc>
        <w:tc>
          <w:tcPr>
            <w:tcW w:w="3127" w:type="dxa"/>
          </w:tcPr>
          <w:p w14:paraId="5255BDC4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5DF3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7EB89E51" w14:textId="1860D735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Autovalutazione</w:t>
            </w:r>
          </w:p>
        </w:tc>
      </w:tr>
      <w:tr w:rsidR="00053C35" w:rsidRPr="009259E8" w14:paraId="2C18AAD8" w14:textId="0B9E8A62" w:rsidTr="00053C35">
        <w:tc>
          <w:tcPr>
            <w:tcW w:w="3820" w:type="dxa"/>
            <w:tcBorders>
              <w:bottom w:val="single" w:sz="4" w:space="0" w:color="auto"/>
            </w:tcBorders>
          </w:tcPr>
          <w:p w14:paraId="0DE5495E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Laurea Magistrale/specialistica come da Art 2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03C4C7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Punti 10 per votazione fino a 104</w:t>
            </w:r>
          </w:p>
          <w:p w14:paraId="144DC58D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12 per votazione da 105 a 109 </w:t>
            </w:r>
          </w:p>
          <w:p w14:paraId="06A069A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14 per votazione 110 </w:t>
            </w:r>
          </w:p>
          <w:p w14:paraId="5302AED8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FA79A0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F75F1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053C35" w:rsidRPr="009259E8" w14:paraId="49DF5795" w14:textId="23CC7C10" w:rsidTr="00053C35">
        <w:tc>
          <w:tcPr>
            <w:tcW w:w="3820" w:type="dxa"/>
            <w:tcBorders>
              <w:top w:val="nil"/>
            </w:tcBorders>
          </w:tcPr>
          <w:p w14:paraId="495EF16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triennale</w:t>
            </w:r>
            <w:r w:rsidRPr="009259E8">
              <w:rPr>
                <w:sz w:val="18"/>
                <w:szCs w:val="18"/>
              </w:rPr>
              <w:t xml:space="preserve"> come da Art 2</w:t>
            </w:r>
          </w:p>
        </w:tc>
        <w:tc>
          <w:tcPr>
            <w:tcW w:w="3127" w:type="dxa"/>
            <w:tcBorders>
              <w:top w:val="nil"/>
            </w:tcBorders>
          </w:tcPr>
          <w:p w14:paraId="5A5F69C2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6</w:t>
            </w:r>
            <w:r w:rsidRPr="009259E8">
              <w:rPr>
                <w:sz w:val="18"/>
                <w:szCs w:val="18"/>
              </w:rPr>
              <w:t xml:space="preserve"> per votazione fino a 104</w:t>
            </w:r>
          </w:p>
          <w:p w14:paraId="19692EEA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8</w:t>
            </w:r>
            <w:r w:rsidRPr="009259E8">
              <w:rPr>
                <w:sz w:val="18"/>
                <w:szCs w:val="18"/>
              </w:rPr>
              <w:t xml:space="preserve"> per votazione da 105 a 109 </w:t>
            </w:r>
          </w:p>
          <w:p w14:paraId="73398F03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10</w:t>
            </w:r>
            <w:r w:rsidRPr="009259E8">
              <w:rPr>
                <w:sz w:val="18"/>
                <w:szCs w:val="18"/>
              </w:rPr>
              <w:t xml:space="preserve"> per votazione 110 </w:t>
            </w:r>
          </w:p>
          <w:p w14:paraId="0230554A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12</w:t>
            </w:r>
            <w:r w:rsidRPr="009259E8">
              <w:rPr>
                <w:sz w:val="18"/>
                <w:szCs w:val="18"/>
              </w:rPr>
              <w:t xml:space="preserve"> per votazione 110 e lode</w:t>
            </w:r>
          </w:p>
        </w:tc>
        <w:tc>
          <w:tcPr>
            <w:tcW w:w="2126" w:type="dxa"/>
            <w:tcBorders>
              <w:top w:val="nil"/>
            </w:tcBorders>
          </w:tcPr>
          <w:p w14:paraId="13449A47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6C03FA9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6FBEC0E8" w14:textId="48572C08" w:rsidTr="00053C35">
        <w:tc>
          <w:tcPr>
            <w:tcW w:w="3820" w:type="dxa"/>
            <w:tcBorders>
              <w:top w:val="nil"/>
            </w:tcBorders>
          </w:tcPr>
          <w:p w14:paraId="182FCC0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come da Art. 2</w:t>
            </w:r>
          </w:p>
        </w:tc>
        <w:tc>
          <w:tcPr>
            <w:tcW w:w="3127" w:type="dxa"/>
            <w:tcBorders>
              <w:top w:val="nil"/>
            </w:tcBorders>
          </w:tcPr>
          <w:p w14:paraId="7CB37E76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6</w:t>
            </w:r>
          </w:p>
        </w:tc>
        <w:tc>
          <w:tcPr>
            <w:tcW w:w="2126" w:type="dxa"/>
            <w:tcBorders>
              <w:top w:val="nil"/>
            </w:tcBorders>
          </w:tcPr>
          <w:p w14:paraId="0D07651D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3410FA3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831661E" w14:textId="0201CD2A" w:rsidTr="00053C35">
        <w:tc>
          <w:tcPr>
            <w:tcW w:w="3820" w:type="dxa"/>
            <w:tcBorders>
              <w:top w:val="nil"/>
            </w:tcBorders>
          </w:tcPr>
          <w:p w14:paraId="03FB670A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primo livello: </w:t>
            </w:r>
          </w:p>
        </w:tc>
        <w:tc>
          <w:tcPr>
            <w:tcW w:w="3127" w:type="dxa"/>
            <w:tcBorders>
              <w:top w:val="nil"/>
            </w:tcBorders>
          </w:tcPr>
          <w:p w14:paraId="5EACADB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2 punti per ogni master </w:t>
            </w:r>
          </w:p>
        </w:tc>
        <w:tc>
          <w:tcPr>
            <w:tcW w:w="2126" w:type="dxa"/>
            <w:tcBorders>
              <w:top w:val="nil"/>
            </w:tcBorders>
          </w:tcPr>
          <w:p w14:paraId="21904EF2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  <w:tcBorders>
              <w:top w:val="nil"/>
            </w:tcBorders>
          </w:tcPr>
          <w:p w14:paraId="1A287BC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08D591C" w14:textId="1E2171FD" w:rsidTr="00053C35">
        <w:tc>
          <w:tcPr>
            <w:tcW w:w="3820" w:type="dxa"/>
          </w:tcPr>
          <w:p w14:paraId="5A275C52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secondo livello: </w:t>
            </w:r>
          </w:p>
        </w:tc>
        <w:tc>
          <w:tcPr>
            <w:tcW w:w="3127" w:type="dxa"/>
          </w:tcPr>
          <w:p w14:paraId="330DA44F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3 punti per ogni master</w:t>
            </w:r>
          </w:p>
        </w:tc>
        <w:tc>
          <w:tcPr>
            <w:tcW w:w="2126" w:type="dxa"/>
          </w:tcPr>
          <w:p w14:paraId="2D65417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041EC896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9DD0999" w14:textId="2C01D585" w:rsidTr="00053C35">
        <w:tc>
          <w:tcPr>
            <w:tcW w:w="3820" w:type="dxa"/>
          </w:tcPr>
          <w:p w14:paraId="69A049B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3127" w:type="dxa"/>
          </w:tcPr>
          <w:p w14:paraId="453889F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10 punti per ogni dottorato</w:t>
            </w:r>
          </w:p>
        </w:tc>
        <w:tc>
          <w:tcPr>
            <w:tcW w:w="2126" w:type="dxa"/>
          </w:tcPr>
          <w:p w14:paraId="25124B3C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5D691D8A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E7CFC91" w14:textId="249F2940" w:rsidTr="00053C35">
        <w:tc>
          <w:tcPr>
            <w:tcW w:w="3820" w:type="dxa"/>
          </w:tcPr>
          <w:p w14:paraId="3FC6136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</w:t>
            </w:r>
            <w:r>
              <w:rPr>
                <w:sz w:val="18"/>
                <w:szCs w:val="18"/>
              </w:rPr>
              <w:t>in discipline area STEM</w:t>
            </w:r>
          </w:p>
        </w:tc>
        <w:tc>
          <w:tcPr>
            <w:tcW w:w="3127" w:type="dxa"/>
          </w:tcPr>
          <w:p w14:paraId="2CE2B0E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10 punti</w:t>
            </w:r>
          </w:p>
        </w:tc>
        <w:tc>
          <w:tcPr>
            <w:tcW w:w="2126" w:type="dxa"/>
          </w:tcPr>
          <w:p w14:paraId="0FA88181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FE483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55AFCD9F" w14:textId="1E25B9F4" w:rsidTr="00053C35">
        <w:tc>
          <w:tcPr>
            <w:tcW w:w="3820" w:type="dxa"/>
          </w:tcPr>
          <w:p w14:paraId="2BF22430" w14:textId="77777777" w:rsidR="00053C35" w:rsidRPr="009259E8" w:rsidRDefault="00053C35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Corsi di formazione erogati da Università/Enti accreditati</w:t>
            </w:r>
          </w:p>
          <w:p w14:paraId="0363134B" w14:textId="77777777" w:rsidR="00053C35" w:rsidRPr="009259E8" w:rsidRDefault="00053C35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 su tematiche relative a metodologie didattiche attive</w:t>
            </w:r>
          </w:p>
          <w:p w14:paraId="0AE7CD29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</w:p>
        </w:tc>
        <w:tc>
          <w:tcPr>
            <w:tcW w:w="3127" w:type="dxa"/>
          </w:tcPr>
          <w:p w14:paraId="79B6581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5 punti</w:t>
            </w:r>
          </w:p>
        </w:tc>
        <w:tc>
          <w:tcPr>
            <w:tcW w:w="2126" w:type="dxa"/>
          </w:tcPr>
          <w:p w14:paraId="635F2F8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559" w:type="dxa"/>
          </w:tcPr>
          <w:p w14:paraId="285B9A29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7064B86C" w14:textId="5D35EC89" w:rsidTr="00053C35">
        <w:tc>
          <w:tcPr>
            <w:tcW w:w="3820" w:type="dxa"/>
          </w:tcPr>
          <w:p w14:paraId="54703CB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Certificazioni informatiche</w:t>
            </w:r>
          </w:p>
        </w:tc>
        <w:tc>
          <w:tcPr>
            <w:tcW w:w="3127" w:type="dxa"/>
          </w:tcPr>
          <w:p w14:paraId="70D5AD77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3 punti</w:t>
            </w:r>
          </w:p>
        </w:tc>
        <w:tc>
          <w:tcPr>
            <w:tcW w:w="2126" w:type="dxa"/>
          </w:tcPr>
          <w:p w14:paraId="506C9388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559" w:type="dxa"/>
          </w:tcPr>
          <w:p w14:paraId="78C03535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5A9F623" w14:textId="00C6329C" w:rsidTr="00053C35">
        <w:tc>
          <w:tcPr>
            <w:tcW w:w="3820" w:type="dxa"/>
          </w:tcPr>
          <w:p w14:paraId="6303F6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3127" w:type="dxa"/>
          </w:tcPr>
          <w:p w14:paraId="2A0BE320" w14:textId="77777777" w:rsidR="00053C35" w:rsidRPr="009259E8" w:rsidRDefault="00053C35" w:rsidP="003C3CA6">
            <w:pPr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151A9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4E9043FE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53C35" w:rsidRPr="009259E8" w14:paraId="0ACFBC02" w14:textId="0F8D3F65" w:rsidTr="00053C35">
        <w:tc>
          <w:tcPr>
            <w:tcW w:w="3820" w:type="dxa"/>
          </w:tcPr>
          <w:p w14:paraId="54546A0A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</w:p>
        </w:tc>
        <w:tc>
          <w:tcPr>
            <w:tcW w:w="3127" w:type="dxa"/>
          </w:tcPr>
          <w:p w14:paraId="4574ECD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Ruolo punti 6 per ogni anno</w:t>
            </w:r>
          </w:p>
          <w:p w14:paraId="31AF64A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Supplenza punti 3 per ogni anno</w:t>
            </w:r>
          </w:p>
        </w:tc>
        <w:tc>
          <w:tcPr>
            <w:tcW w:w="2126" w:type="dxa"/>
          </w:tcPr>
          <w:p w14:paraId="30B42A83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24 punti)</w:t>
            </w:r>
          </w:p>
        </w:tc>
        <w:tc>
          <w:tcPr>
            <w:tcW w:w="1559" w:type="dxa"/>
          </w:tcPr>
          <w:p w14:paraId="38C5B5A5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DFB047D" w14:textId="13D65E60" w:rsidTr="00053C35">
        <w:tc>
          <w:tcPr>
            <w:tcW w:w="3820" w:type="dxa"/>
          </w:tcPr>
          <w:p w14:paraId="5E6C5917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tutoring in laboratori didattici – PON – LAB – Progetti extracurricolari</w:t>
            </w:r>
          </w:p>
        </w:tc>
        <w:tc>
          <w:tcPr>
            <w:tcW w:w="3127" w:type="dxa"/>
          </w:tcPr>
          <w:p w14:paraId="7DA2A25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3 </w:t>
            </w:r>
          </w:p>
          <w:p w14:paraId="6339EAE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FF53B91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5 esperienze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1EF3DC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A3C8BFE" w14:textId="7221B7E8" w:rsidTr="00053C35">
        <w:tc>
          <w:tcPr>
            <w:tcW w:w="3820" w:type="dxa"/>
          </w:tcPr>
          <w:p w14:paraId="61E80EF1" w14:textId="77777777" w:rsidR="00053C35" w:rsidRDefault="00053C35" w:rsidP="003C3CA6">
            <w:pPr>
              <w:ind w:hanging="7"/>
              <w:outlineLvl w:val="0"/>
            </w:pPr>
            <w:r w:rsidRPr="00531438">
              <w:rPr>
                <w:sz w:val="18"/>
                <w:szCs w:val="18"/>
              </w:rPr>
              <w:t>Incarichi all’interno di istituti secondari in ambito</w:t>
            </w:r>
            <w:r w:rsidRPr="00AB340E">
              <w:t xml:space="preserve"> </w:t>
            </w:r>
          </w:p>
          <w:p w14:paraId="1E92241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3127" w:type="dxa"/>
          </w:tcPr>
          <w:p w14:paraId="677F7FD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2126" w:type="dxa"/>
          </w:tcPr>
          <w:p w14:paraId="21573943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15 punti)</w:t>
            </w:r>
          </w:p>
        </w:tc>
        <w:tc>
          <w:tcPr>
            <w:tcW w:w="1559" w:type="dxa"/>
          </w:tcPr>
          <w:p w14:paraId="12993D7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66A3BC33" w14:textId="77777777" w:rsidTr="00CC1009">
        <w:tc>
          <w:tcPr>
            <w:tcW w:w="9073" w:type="dxa"/>
            <w:gridSpan w:val="3"/>
          </w:tcPr>
          <w:p w14:paraId="6F7AEA8E" w14:textId="34440A24" w:rsidR="00053C35" w:rsidRDefault="00053C35" w:rsidP="00053C35">
            <w:pPr>
              <w:ind w:hanging="7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1559" w:type="dxa"/>
          </w:tcPr>
          <w:p w14:paraId="59853734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3C35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AB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FF4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025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01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2AE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1C0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785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DF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54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08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2271DF5-1103-46E9-B7DE-DADA66C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566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6</cp:revision>
  <dcterms:created xsi:type="dcterms:W3CDTF">2024-05-15T09:51:00Z</dcterms:created>
  <dcterms:modified xsi:type="dcterms:W3CDTF">2024-07-11T14:54:00Z</dcterms:modified>
</cp:coreProperties>
</file>